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lang w:eastAsia="zh-CN"/>
        </w:rPr>
      </w:pPr>
      <w:r>
        <w:rPr>
          <w:lang w:eastAsia="zh-CN"/>
        </w:rPr>
        <w:t>附件二：重庆理工大学经济金融学院说客</w:t>
      </w:r>
      <w:bookmarkStart w:id="0" w:name="_GoBack"/>
      <w:bookmarkEnd w:id="0"/>
      <w:r>
        <w:rPr>
          <w:lang w:eastAsia="zh-CN"/>
        </w:rPr>
        <w:t>大赛报名表</w:t>
      </w:r>
    </w:p>
    <w:tbl>
      <w:tblPr>
        <w:tblStyle w:val="7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237"/>
        <w:gridCol w:w="1841"/>
        <w:gridCol w:w="1026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学院</w:t>
            </w: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78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年级专业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sz w:val="32"/>
                <w:szCs w:val="32"/>
                <w:lang w:eastAsia="zh-CN"/>
              </w:rPr>
              <w:t>学号</w:t>
            </w: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78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QQ</w:t>
            </w:r>
          </w:p>
        </w:tc>
        <w:tc>
          <w:tcPr>
            <w:tcW w:w="41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6" w:hRule="atLeast"/>
        </w:trPr>
        <w:tc>
          <w:tcPr>
            <w:tcW w:w="2263" w:type="dxa"/>
            <w:gridSpan w:val="2"/>
            <w:vAlign w:val="center"/>
          </w:tcPr>
          <w:p>
            <w:pPr>
              <w:pStyle w:val="4"/>
            </w:pPr>
            <w:r>
              <w:t>比赛说明</w:t>
            </w:r>
          </w:p>
        </w:tc>
        <w:tc>
          <w:tcPr>
            <w:tcW w:w="6971" w:type="dxa"/>
            <w:gridSpan w:val="3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此次说客比赛旨在通过有新意的自我介绍，随机抽取脑筋急转弯类似问题，现场进入成为演员情景模拟等环节的比赛，寻找观点独特,口才出众,思维灵活的"最会说话的人"，发出强大的理工之"声"。</w:t>
            </w:r>
          </w:p>
        </w:tc>
      </w:tr>
    </w:tbl>
    <w:p>
      <w:r>
        <w:t>参赛人员QQ群（606676354）</w:t>
      </w:r>
    </w:p>
    <w:p>
      <w:pPr>
        <w:rPr>
          <w:sz w:val="21"/>
          <w:szCs w:val="21"/>
        </w:rPr>
      </w:pPr>
      <w:r>
        <w:rPr>
          <w:rFonts w:ascii="仿宋_GB2312" w:hAnsi="仿宋" w:eastAsia="仿宋_GB2312"/>
          <w:sz w:val="24"/>
          <w:szCs w:val="24"/>
        </w:rPr>
        <w:t>参赛者提前两天</w:t>
      </w:r>
      <w:r>
        <w:rPr>
          <w:rFonts w:ascii="仿宋_GB2312" w:hAnsi="仿宋" w:eastAsia="仿宋_GB2312"/>
          <w:sz w:val="24"/>
          <w:szCs w:val="24"/>
          <w:lang w:val="en-US" w:eastAsia="zh-CN"/>
        </w:rPr>
        <w:t>以班级为单位</w:t>
      </w:r>
      <w:r>
        <w:rPr>
          <w:rFonts w:ascii="仿宋_GB2312" w:hAnsi="仿宋" w:eastAsia="仿宋_GB2312"/>
          <w:sz w:val="24"/>
          <w:szCs w:val="24"/>
        </w:rPr>
        <w:t>将报名资料发送至指定</w:t>
      </w:r>
      <w:r>
        <w:rPr>
          <w:rFonts w:ascii="仿宋_GB2312" w:hAnsi="仿宋" w:eastAsia="仿宋_GB2312"/>
          <w:sz w:val="24"/>
          <w:szCs w:val="24"/>
          <w:lang w:val="en-US" w:eastAsia="zh-CN"/>
        </w:rPr>
        <w:t>QQ邮箱862169361@qq.com</w:t>
      </w:r>
      <w:r>
        <w:rPr>
          <w:rFonts w:ascii="仿宋_GB2312" w:hAnsi="仿宋" w:eastAsia="仿宋_GB2312"/>
          <w:sz w:val="24"/>
          <w:szCs w:val="24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6863715"/>
          <wp:effectExtent l="0" t="0" r="0" b="0"/>
          <wp:wrapNone/>
          <wp:docPr id="4098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1350" cy="6863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6863715"/>
          <wp:effectExtent l="0" t="0" r="0" b="0"/>
          <wp:wrapNone/>
          <wp:docPr id="4097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1350" cy="6863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/>
      </w:rPr>
      <w:drawing>
        <wp:anchor distT="0" distB="0" distL="0" distR="0" simplePos="0" relativeHeight="10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6863715"/>
          <wp:effectExtent l="0" t="0" r="0" b="0"/>
          <wp:wrapNone/>
          <wp:docPr id="4099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1350" cy="6863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020A4"/>
    <w:rsid w:val="345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4"/>
      <w:szCs w:val="24"/>
      <w:lang w:val="en-US" w:eastAsia="en-US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5"/>
    <w:link w:val="4"/>
    <w:uiPriority w:val="10"/>
    <w:rPr>
      <w:rFonts w:ascii="Calibri Light" w:hAnsi="Calibri Light" w:eastAsia="宋体" w:cs="宋体"/>
      <w:b/>
      <w:bCs/>
      <w:sz w:val="32"/>
      <w:szCs w:val="32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paragraph" w:customStyle="1" w:styleId="11">
    <w:name w:val="List Paragraph"/>
    <w:basedOn w:val="1"/>
    <w:uiPriority w:val="0"/>
    <w:pPr>
      <w:widowControl w:val="0"/>
      <w:spacing w:after="0"/>
      <w:ind w:firstLine="420" w:firstLineChars="20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195</Characters>
  <Paragraphs>31</Paragraphs>
  <ScaleCrop>false</ScaleCrop>
  <LinksUpToDate>false</LinksUpToDate>
  <CharactersWithSpaces>195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2017-09-11T14:21:00Z</dcterms:created>
  <dc:creator>Microsoft Office 用户</dc:creator>
  <cp:lastModifiedBy>xueqiu</cp:lastModifiedBy>
  <dcterms:modified xsi:type="dcterms:W3CDTF">2017-09-13T11:27:30Z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